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6FC99EB2"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061E93">
        <w:rPr>
          <w:rFonts w:ascii="Times New Roman" w:hAnsi="Times New Roman"/>
          <w:b/>
          <w:bCs/>
        </w:rPr>
        <w:t>NUOTEKŲ LABORATORINIŲ TYRIMŲ PASLAUGŲ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0E82E0BD"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061E93">
        <w:rPr>
          <w:rFonts w:ascii="Times New Roman" w:hAnsi="Times New Roman"/>
          <w:b/>
          <w:bCs/>
          <w:lang w:eastAsia="en-GB"/>
        </w:rPr>
        <w:t>paslaugas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417"/>
        <w:gridCol w:w="1418"/>
        <w:gridCol w:w="1433"/>
      </w:tblGrid>
      <w:tr w:rsidR="00C75813" w:rsidRPr="007114C6" w14:paraId="06E02E89" w14:textId="7E8F3E41" w:rsidTr="0003797D">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3D3E0C60" w:rsidR="00C75813" w:rsidRPr="009239BC" w:rsidRDefault="00ED1B73" w:rsidP="00BC76D1">
            <w:pPr>
              <w:autoSpaceDE w:val="0"/>
              <w:adjustRightInd w:val="0"/>
              <w:jc w:val="center"/>
              <w:rPr>
                <w:b/>
                <w:bCs/>
                <w:lang w:val="en-US" w:eastAsia="en-GB"/>
              </w:rPr>
            </w:pPr>
            <w:proofErr w:type="spellStart"/>
            <w:r>
              <w:rPr>
                <w:b/>
                <w:bCs/>
                <w:lang w:val="en-US" w:eastAsia="en-GB"/>
              </w:rPr>
              <w:t>P</w:t>
            </w:r>
            <w:r w:rsidR="00ED362B">
              <w:rPr>
                <w:b/>
                <w:bCs/>
                <w:lang w:val="en-US" w:eastAsia="en-GB"/>
              </w:rPr>
              <w:t>avadinimas</w:t>
            </w:r>
            <w:proofErr w:type="spellEnd"/>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24F64D2" w:rsidR="00F17464" w:rsidRDefault="00F17464" w:rsidP="000424B1">
            <w:pPr>
              <w:pStyle w:val="linija"/>
              <w:autoSpaceDE w:val="0"/>
              <w:adjustRightInd w:val="0"/>
              <w:spacing w:before="0" w:beforeAutospacing="0" w:after="0" w:afterAutospacing="0"/>
              <w:rPr>
                <w:rFonts w:eastAsia="Calibri"/>
                <w:b/>
                <w:bCs/>
                <w:sz w:val="20"/>
                <w:szCs w:val="20"/>
                <w:lang w:val="en-US" w:eastAsia="en-GB"/>
              </w:rPr>
            </w:pPr>
          </w:p>
          <w:p w14:paraId="356AFBC8" w14:textId="0EE69CA0" w:rsidR="00C75813" w:rsidRPr="00CF579E" w:rsidRDefault="003C2DF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1 </w:t>
            </w:r>
            <w:proofErr w:type="spellStart"/>
            <w:r w:rsidR="006D75DB">
              <w:rPr>
                <w:rFonts w:eastAsia="Calibri"/>
                <w:b/>
                <w:bCs/>
                <w:sz w:val="20"/>
                <w:szCs w:val="20"/>
                <w:lang w:val="en-US" w:eastAsia="en-GB"/>
              </w:rPr>
              <w:t>tyrimo</w:t>
            </w:r>
            <w:proofErr w:type="spellEnd"/>
            <w:r w:rsidR="006D75DB">
              <w:rPr>
                <w:rFonts w:eastAsia="Calibri"/>
                <w:b/>
                <w:bCs/>
                <w:sz w:val="20"/>
                <w:szCs w:val="20"/>
                <w:lang w:val="en-US" w:eastAsia="en-GB"/>
              </w:rPr>
              <w:t xml:space="preserve"> </w:t>
            </w:r>
            <w:proofErr w:type="spellStart"/>
            <w:r>
              <w:rPr>
                <w:rFonts w:eastAsia="Calibri"/>
                <w:b/>
                <w:bCs/>
                <w:sz w:val="20"/>
                <w:szCs w:val="20"/>
                <w:lang w:val="en-US" w:eastAsia="en-GB"/>
              </w:rPr>
              <w:t>k</w:t>
            </w:r>
            <w:r w:rsidR="0058582C">
              <w:rPr>
                <w:rFonts w:eastAsia="Calibri"/>
                <w:b/>
                <w:bCs/>
                <w:sz w:val="20"/>
                <w:szCs w:val="20"/>
                <w:lang w:val="en-US" w:eastAsia="en-GB"/>
              </w:rPr>
              <w:t>aina</w:t>
            </w:r>
            <w:proofErr w:type="spellEnd"/>
            <w:r w:rsidR="00F17464">
              <w:rPr>
                <w:rFonts w:eastAsia="Calibri"/>
                <w:b/>
                <w:bCs/>
                <w:sz w:val="20"/>
                <w:szCs w:val="20"/>
                <w:lang w:val="en-US" w:eastAsia="en-GB"/>
              </w:rPr>
              <w:t xml:space="preserve"> </w:t>
            </w:r>
            <w:proofErr w:type="spellStart"/>
            <w:r w:rsidR="00F17464">
              <w:rPr>
                <w:rFonts w:eastAsia="Calibri"/>
                <w:b/>
                <w:bCs/>
                <w:sz w:val="20"/>
                <w:szCs w:val="20"/>
                <w:lang w:val="en-US" w:eastAsia="en-GB"/>
              </w:rPr>
              <w:t>Eur</w:t>
            </w:r>
            <w:proofErr w:type="spellEnd"/>
            <w:r w:rsidR="00F17464">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A95564E" w:rsidR="00C75813" w:rsidRDefault="003C2DF9" w:rsidP="00BC76D1">
            <w:pPr>
              <w:autoSpaceDE w:val="0"/>
              <w:adjustRightInd w:val="0"/>
              <w:jc w:val="center"/>
              <w:rPr>
                <w:b/>
                <w:bCs/>
                <w:lang w:val="en-US" w:eastAsia="en-GB"/>
              </w:rPr>
            </w:pPr>
            <w:r>
              <w:rPr>
                <w:b/>
                <w:bCs/>
                <w:lang w:val="en-US" w:eastAsia="en-GB"/>
              </w:rPr>
              <w:t>Kiekis</w:t>
            </w:r>
            <w:r w:rsidR="00997493">
              <w:rPr>
                <w:b/>
                <w:bCs/>
                <w:lang w:val="en-US" w:eastAsia="en-GB"/>
              </w:rPr>
              <w:t xml:space="preserve"> </w:t>
            </w:r>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2DABD722"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w:t>
            </w:r>
            <w:r w:rsidR="003C2DF9">
              <w:rPr>
                <w:b/>
                <w:bCs/>
                <w:lang w:val="en-US" w:eastAsia="en-GB"/>
              </w:rPr>
              <w:t>be</w:t>
            </w:r>
            <w:r w:rsidR="00C75813">
              <w:rPr>
                <w:b/>
                <w:bCs/>
                <w:lang w:val="en-US" w:eastAsia="en-GB"/>
              </w:rPr>
              <w:t xml:space="preserve"> PVM</w:t>
            </w:r>
          </w:p>
        </w:tc>
      </w:tr>
      <w:tr w:rsidR="00C75813" w:rsidRPr="007114C6" w14:paraId="586F6788" w14:textId="310899B6"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5" w:type="dxa"/>
            <w:tcBorders>
              <w:top w:val="single" w:sz="4" w:space="0" w:color="auto"/>
              <w:left w:val="single" w:sz="4" w:space="0" w:color="auto"/>
              <w:bottom w:val="single" w:sz="4" w:space="0" w:color="auto"/>
              <w:right w:val="single" w:sz="4" w:space="0" w:color="auto"/>
            </w:tcBorders>
            <w:vAlign w:val="center"/>
          </w:tcPr>
          <w:p w14:paraId="1F8B880F" w14:textId="4E088BD7" w:rsidR="00C75813" w:rsidRPr="0003797D" w:rsidRDefault="00EF06FE" w:rsidP="005160D9">
            <w:pPr>
              <w:spacing w:after="120"/>
              <w:rPr>
                <w:rFonts w:ascii="Times New Roman" w:hAnsi="Times New Roman"/>
                <w:lang w:val="en-US"/>
              </w:rPr>
            </w:pPr>
            <w:proofErr w:type="spellStart"/>
            <w:r>
              <w:rPr>
                <w:rFonts w:ascii="Times New Roman" w:hAnsi="Times New Roman"/>
                <w:lang w:val="en-US"/>
              </w:rPr>
              <w:t>Nitritai</w:t>
            </w:r>
            <w:proofErr w:type="spellEnd"/>
            <w:r w:rsidR="00EC44B0">
              <w:rPr>
                <w:rFonts w:ascii="Times New Roman" w:hAnsi="Times New Roman"/>
                <w:lang w:val="en-US"/>
              </w:rPr>
              <w:t xml:space="preserve">, </w:t>
            </w:r>
            <w:proofErr w:type="spellStart"/>
            <w:r w:rsidR="00EC44B0">
              <w:rPr>
                <w:rFonts w:ascii="Times New Roman" w:hAnsi="Times New Roman"/>
                <w:lang w:val="en-US"/>
              </w:rPr>
              <w:t>nitratai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3343F0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0A5F36D9" w:rsidR="00C75813" w:rsidRDefault="00EC44B0" w:rsidP="00BC76D1">
            <w:pPr>
              <w:spacing w:after="120"/>
              <w:jc w:val="center"/>
            </w:pPr>
            <w:r>
              <w:t>130</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3C2DF9" w:rsidRPr="007114C6" w14:paraId="622CD953"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1697A133" w14:textId="4CB5072B" w:rsidR="003C2DF9" w:rsidRPr="009239BC" w:rsidRDefault="003C2DF9" w:rsidP="00BC76D1">
            <w:pPr>
              <w:spacing w:after="120"/>
              <w:jc w:val="center"/>
            </w:pPr>
            <w:r>
              <w:t>2.</w:t>
            </w:r>
          </w:p>
        </w:tc>
        <w:tc>
          <w:tcPr>
            <w:tcW w:w="4395" w:type="dxa"/>
            <w:tcBorders>
              <w:top w:val="single" w:sz="4" w:space="0" w:color="auto"/>
              <w:left w:val="single" w:sz="4" w:space="0" w:color="auto"/>
              <w:bottom w:val="single" w:sz="4" w:space="0" w:color="auto"/>
              <w:right w:val="single" w:sz="4" w:space="0" w:color="auto"/>
            </w:tcBorders>
            <w:vAlign w:val="center"/>
          </w:tcPr>
          <w:p w14:paraId="520FE569" w14:textId="2EEDA1A2" w:rsidR="003C2DF9" w:rsidRPr="0086172E" w:rsidRDefault="00EC44B0" w:rsidP="005160D9">
            <w:pPr>
              <w:spacing w:after="120"/>
              <w:rPr>
                <w:rFonts w:ascii="Times New Roman" w:hAnsi="Times New Roman"/>
              </w:rPr>
            </w:pPr>
            <w:r>
              <w:rPr>
                <w:rFonts w:ascii="Times New Roman" w:hAnsi="Times New Roman"/>
              </w:rPr>
              <w:t>Amonis</w:t>
            </w:r>
          </w:p>
        </w:tc>
        <w:tc>
          <w:tcPr>
            <w:tcW w:w="1417" w:type="dxa"/>
            <w:tcBorders>
              <w:top w:val="single" w:sz="4" w:space="0" w:color="auto"/>
              <w:left w:val="single" w:sz="4" w:space="0" w:color="auto"/>
              <w:bottom w:val="single" w:sz="4" w:space="0" w:color="auto"/>
              <w:right w:val="single" w:sz="4" w:space="0" w:color="auto"/>
            </w:tcBorders>
            <w:vAlign w:val="center"/>
          </w:tcPr>
          <w:p w14:paraId="46E0DCB6" w14:textId="77777777" w:rsidR="003C2DF9" w:rsidRPr="009239BC" w:rsidRDefault="003C2DF9"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B801DB7" w14:textId="73F1B7D7" w:rsidR="003C2DF9" w:rsidRDefault="00094765" w:rsidP="00BC76D1">
            <w:pPr>
              <w:spacing w:after="120"/>
              <w:jc w:val="center"/>
            </w:pPr>
            <w:r>
              <w:t>130</w:t>
            </w:r>
          </w:p>
        </w:tc>
        <w:tc>
          <w:tcPr>
            <w:tcW w:w="1433" w:type="dxa"/>
            <w:tcBorders>
              <w:top w:val="single" w:sz="4" w:space="0" w:color="auto"/>
              <w:left w:val="single" w:sz="4" w:space="0" w:color="auto"/>
              <w:bottom w:val="single" w:sz="4" w:space="0" w:color="auto"/>
              <w:right w:val="single" w:sz="4" w:space="0" w:color="auto"/>
            </w:tcBorders>
          </w:tcPr>
          <w:p w14:paraId="3D00C907" w14:textId="77777777" w:rsidR="003C2DF9" w:rsidRDefault="003C2DF9" w:rsidP="00BC76D1">
            <w:pPr>
              <w:spacing w:after="120"/>
              <w:jc w:val="center"/>
            </w:pPr>
          </w:p>
        </w:tc>
      </w:tr>
      <w:tr w:rsidR="00560F76" w:rsidRPr="007114C6" w14:paraId="265690AD"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233400A3" w14:textId="1F04CD17" w:rsidR="00560F76" w:rsidRDefault="00560F76" w:rsidP="00BC76D1">
            <w:pPr>
              <w:spacing w:after="120"/>
              <w:jc w:val="center"/>
            </w:pPr>
            <w:r>
              <w:t>3.</w:t>
            </w:r>
          </w:p>
        </w:tc>
        <w:tc>
          <w:tcPr>
            <w:tcW w:w="4395" w:type="dxa"/>
            <w:tcBorders>
              <w:top w:val="single" w:sz="4" w:space="0" w:color="auto"/>
              <w:left w:val="single" w:sz="4" w:space="0" w:color="auto"/>
              <w:bottom w:val="single" w:sz="4" w:space="0" w:color="auto"/>
              <w:right w:val="single" w:sz="4" w:space="0" w:color="auto"/>
            </w:tcBorders>
            <w:vAlign w:val="center"/>
          </w:tcPr>
          <w:p w14:paraId="1D09354C" w14:textId="622FA298" w:rsidR="00560F76" w:rsidRPr="0086172E" w:rsidRDefault="00094765" w:rsidP="005160D9">
            <w:pPr>
              <w:spacing w:after="120"/>
              <w:rPr>
                <w:rFonts w:ascii="Times New Roman" w:hAnsi="Times New Roman"/>
              </w:rPr>
            </w:pPr>
            <w:proofErr w:type="spellStart"/>
            <w:r>
              <w:rPr>
                <w:rFonts w:ascii="Times New Roman" w:hAnsi="Times New Roman"/>
              </w:rPr>
              <w:t>Kjeldalio</w:t>
            </w:r>
            <w:proofErr w:type="spellEnd"/>
            <w:r>
              <w:rPr>
                <w:rFonts w:ascii="Times New Roman" w:hAnsi="Times New Roman"/>
              </w:rPr>
              <w:t xml:space="preserve"> azotas</w:t>
            </w:r>
          </w:p>
        </w:tc>
        <w:tc>
          <w:tcPr>
            <w:tcW w:w="1417" w:type="dxa"/>
            <w:tcBorders>
              <w:top w:val="single" w:sz="4" w:space="0" w:color="auto"/>
              <w:left w:val="single" w:sz="4" w:space="0" w:color="auto"/>
              <w:bottom w:val="single" w:sz="4" w:space="0" w:color="auto"/>
              <w:right w:val="single" w:sz="4" w:space="0" w:color="auto"/>
            </w:tcBorders>
            <w:vAlign w:val="center"/>
          </w:tcPr>
          <w:p w14:paraId="054E7469" w14:textId="77777777" w:rsidR="00560F76" w:rsidRPr="009239BC" w:rsidRDefault="00560F76"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2DD4A4C8" w14:textId="6B1846AF" w:rsidR="00560F76" w:rsidRDefault="00094765" w:rsidP="00BC76D1">
            <w:pPr>
              <w:spacing w:after="120"/>
              <w:jc w:val="center"/>
            </w:pPr>
            <w:r>
              <w:t>130</w:t>
            </w:r>
          </w:p>
        </w:tc>
        <w:tc>
          <w:tcPr>
            <w:tcW w:w="1433" w:type="dxa"/>
            <w:tcBorders>
              <w:top w:val="single" w:sz="4" w:space="0" w:color="auto"/>
              <w:left w:val="single" w:sz="4" w:space="0" w:color="auto"/>
              <w:bottom w:val="single" w:sz="4" w:space="0" w:color="auto"/>
              <w:right w:val="single" w:sz="4" w:space="0" w:color="auto"/>
            </w:tcBorders>
          </w:tcPr>
          <w:p w14:paraId="51C24ED1" w14:textId="77777777" w:rsidR="00560F76" w:rsidRDefault="00560F76" w:rsidP="00BC76D1">
            <w:pPr>
              <w:spacing w:after="120"/>
              <w:jc w:val="center"/>
            </w:pPr>
          </w:p>
        </w:tc>
      </w:tr>
      <w:tr w:rsidR="00560F76" w:rsidRPr="007114C6" w14:paraId="13512705"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7BAA531F" w14:textId="6BD87454" w:rsidR="00560F76" w:rsidRDefault="006D75DB" w:rsidP="00BC76D1">
            <w:pPr>
              <w:spacing w:after="120"/>
              <w:jc w:val="center"/>
            </w:pPr>
            <w:r>
              <w:t xml:space="preserve">4. </w:t>
            </w:r>
          </w:p>
        </w:tc>
        <w:tc>
          <w:tcPr>
            <w:tcW w:w="4395" w:type="dxa"/>
            <w:tcBorders>
              <w:top w:val="single" w:sz="4" w:space="0" w:color="auto"/>
              <w:left w:val="single" w:sz="4" w:space="0" w:color="auto"/>
              <w:bottom w:val="single" w:sz="4" w:space="0" w:color="auto"/>
              <w:right w:val="single" w:sz="4" w:space="0" w:color="auto"/>
            </w:tcBorders>
            <w:vAlign w:val="center"/>
          </w:tcPr>
          <w:p w14:paraId="5043BA2E" w14:textId="003844DD" w:rsidR="00560F76" w:rsidRPr="0086172E" w:rsidRDefault="006D75DB" w:rsidP="005160D9">
            <w:pPr>
              <w:spacing w:after="120"/>
              <w:rPr>
                <w:rFonts w:ascii="Times New Roman" w:hAnsi="Times New Roman"/>
              </w:rPr>
            </w:pPr>
            <w:proofErr w:type="spellStart"/>
            <w:r>
              <w:rPr>
                <w:rFonts w:ascii="Times New Roman" w:hAnsi="Times New Roman"/>
              </w:rPr>
              <w:t>Bichomatinė</w:t>
            </w:r>
            <w:proofErr w:type="spellEnd"/>
            <w:r>
              <w:rPr>
                <w:rFonts w:ascii="Times New Roman" w:hAnsi="Times New Roman"/>
              </w:rPr>
              <w:t xml:space="preserve"> oksidacija</w:t>
            </w:r>
          </w:p>
        </w:tc>
        <w:tc>
          <w:tcPr>
            <w:tcW w:w="1417" w:type="dxa"/>
            <w:tcBorders>
              <w:top w:val="single" w:sz="4" w:space="0" w:color="auto"/>
              <w:left w:val="single" w:sz="4" w:space="0" w:color="auto"/>
              <w:bottom w:val="single" w:sz="4" w:space="0" w:color="auto"/>
              <w:right w:val="single" w:sz="4" w:space="0" w:color="auto"/>
            </w:tcBorders>
            <w:vAlign w:val="center"/>
          </w:tcPr>
          <w:p w14:paraId="514A6288" w14:textId="77777777" w:rsidR="00560F76" w:rsidRPr="009239BC" w:rsidRDefault="00560F76"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2DB2E3DC" w14:textId="05E5B0D7" w:rsidR="00560F76" w:rsidRDefault="006D75DB" w:rsidP="00BC76D1">
            <w:pPr>
              <w:spacing w:after="120"/>
              <w:jc w:val="center"/>
            </w:pPr>
            <w:r>
              <w:t>146</w:t>
            </w:r>
          </w:p>
        </w:tc>
        <w:tc>
          <w:tcPr>
            <w:tcW w:w="1433" w:type="dxa"/>
            <w:tcBorders>
              <w:top w:val="single" w:sz="4" w:space="0" w:color="auto"/>
              <w:left w:val="single" w:sz="4" w:space="0" w:color="auto"/>
              <w:bottom w:val="single" w:sz="4" w:space="0" w:color="auto"/>
              <w:right w:val="single" w:sz="4" w:space="0" w:color="auto"/>
            </w:tcBorders>
          </w:tcPr>
          <w:p w14:paraId="42DC2A57" w14:textId="77777777" w:rsidR="00560F76" w:rsidRDefault="00560F76" w:rsidP="00BC76D1">
            <w:pPr>
              <w:spacing w:after="120"/>
              <w:jc w:val="center"/>
            </w:pPr>
          </w:p>
        </w:tc>
      </w:tr>
      <w:tr w:rsidR="006D75DB" w:rsidRPr="007114C6" w14:paraId="199FDBC6"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182FE4C7" w14:textId="75882B7D" w:rsidR="006D75DB" w:rsidRDefault="006D75DB" w:rsidP="00BC76D1">
            <w:pPr>
              <w:spacing w:after="120"/>
              <w:jc w:val="center"/>
            </w:pPr>
            <w:r>
              <w:t>5.</w:t>
            </w:r>
          </w:p>
        </w:tc>
        <w:tc>
          <w:tcPr>
            <w:tcW w:w="4395" w:type="dxa"/>
            <w:tcBorders>
              <w:top w:val="single" w:sz="4" w:space="0" w:color="auto"/>
              <w:left w:val="single" w:sz="4" w:space="0" w:color="auto"/>
              <w:bottom w:val="single" w:sz="4" w:space="0" w:color="auto"/>
              <w:right w:val="single" w:sz="4" w:space="0" w:color="auto"/>
            </w:tcBorders>
            <w:vAlign w:val="center"/>
          </w:tcPr>
          <w:p w14:paraId="0068641D" w14:textId="38285476" w:rsidR="006D75DB" w:rsidRDefault="006D75DB" w:rsidP="005160D9">
            <w:pPr>
              <w:spacing w:after="120"/>
              <w:rPr>
                <w:rFonts w:ascii="Times New Roman" w:hAnsi="Times New Roman"/>
              </w:rPr>
            </w:pPr>
            <w:r>
              <w:rPr>
                <w:rFonts w:ascii="Times New Roman" w:hAnsi="Times New Roman"/>
              </w:rPr>
              <w:t>.......</w:t>
            </w:r>
          </w:p>
        </w:tc>
        <w:tc>
          <w:tcPr>
            <w:tcW w:w="1417" w:type="dxa"/>
            <w:tcBorders>
              <w:top w:val="single" w:sz="4" w:space="0" w:color="auto"/>
              <w:left w:val="single" w:sz="4" w:space="0" w:color="auto"/>
              <w:bottom w:val="single" w:sz="4" w:space="0" w:color="auto"/>
              <w:right w:val="single" w:sz="4" w:space="0" w:color="auto"/>
            </w:tcBorders>
            <w:vAlign w:val="center"/>
          </w:tcPr>
          <w:p w14:paraId="3FD55A64" w14:textId="77777777" w:rsidR="006D75DB" w:rsidRPr="009239BC" w:rsidRDefault="006D75DB"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76F98E76" w14:textId="77777777" w:rsidR="006D75DB" w:rsidRDefault="006D75DB"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5EDB2ED0" w14:textId="77777777" w:rsidR="006D75DB" w:rsidRDefault="006D75DB" w:rsidP="00BC76D1">
            <w:pPr>
              <w:spacing w:after="120"/>
              <w:jc w:val="center"/>
            </w:pPr>
          </w:p>
        </w:tc>
      </w:tr>
      <w:tr w:rsidR="006D75DB" w:rsidRPr="007114C6" w14:paraId="1B5B1774"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183A27E7" w14:textId="0FD3EDAF" w:rsidR="006D75DB" w:rsidRDefault="006D75DB" w:rsidP="00BC76D1">
            <w:pPr>
              <w:spacing w:after="120"/>
              <w:jc w:val="center"/>
            </w:pPr>
            <w:r>
              <w:t>6.</w:t>
            </w:r>
          </w:p>
        </w:tc>
        <w:tc>
          <w:tcPr>
            <w:tcW w:w="4395" w:type="dxa"/>
            <w:tcBorders>
              <w:top w:val="single" w:sz="4" w:space="0" w:color="auto"/>
              <w:left w:val="single" w:sz="4" w:space="0" w:color="auto"/>
              <w:bottom w:val="single" w:sz="4" w:space="0" w:color="auto"/>
              <w:right w:val="single" w:sz="4" w:space="0" w:color="auto"/>
            </w:tcBorders>
            <w:vAlign w:val="center"/>
          </w:tcPr>
          <w:p w14:paraId="0A198E88" w14:textId="34488411" w:rsidR="006D75DB" w:rsidRDefault="006D75DB" w:rsidP="005160D9">
            <w:pPr>
              <w:spacing w:after="120"/>
              <w:rPr>
                <w:rFonts w:ascii="Times New Roman" w:hAnsi="Times New Roman"/>
              </w:rPr>
            </w:pPr>
            <w:r>
              <w:rPr>
                <w:rFonts w:ascii="Times New Roman" w:hAnsi="Times New Roman"/>
              </w:rPr>
              <w:t>......</w:t>
            </w:r>
          </w:p>
        </w:tc>
        <w:tc>
          <w:tcPr>
            <w:tcW w:w="1417" w:type="dxa"/>
            <w:tcBorders>
              <w:top w:val="single" w:sz="4" w:space="0" w:color="auto"/>
              <w:left w:val="single" w:sz="4" w:space="0" w:color="auto"/>
              <w:bottom w:val="single" w:sz="4" w:space="0" w:color="auto"/>
              <w:right w:val="single" w:sz="4" w:space="0" w:color="auto"/>
            </w:tcBorders>
            <w:vAlign w:val="center"/>
          </w:tcPr>
          <w:p w14:paraId="117DA112" w14:textId="77777777" w:rsidR="006D75DB" w:rsidRPr="009239BC" w:rsidRDefault="006D75DB"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1B98E2B8" w14:textId="77777777" w:rsidR="006D75DB" w:rsidRDefault="006D75DB"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533E62A4" w14:textId="77777777" w:rsidR="006D75DB" w:rsidRDefault="006D75DB" w:rsidP="00BC76D1">
            <w:pPr>
              <w:spacing w:after="120"/>
              <w:jc w:val="center"/>
            </w:pPr>
          </w:p>
        </w:tc>
      </w:tr>
      <w:tr w:rsidR="006D75DB" w:rsidRPr="007114C6" w14:paraId="7056A0B5"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4FAD52BF" w14:textId="78627400" w:rsidR="006D75DB" w:rsidRDefault="006D75DB" w:rsidP="00BC76D1">
            <w:pPr>
              <w:spacing w:after="120"/>
              <w:jc w:val="center"/>
            </w:pPr>
            <w:r>
              <w:t>7.</w:t>
            </w:r>
          </w:p>
        </w:tc>
        <w:tc>
          <w:tcPr>
            <w:tcW w:w="4395" w:type="dxa"/>
            <w:tcBorders>
              <w:top w:val="single" w:sz="4" w:space="0" w:color="auto"/>
              <w:left w:val="single" w:sz="4" w:space="0" w:color="auto"/>
              <w:bottom w:val="single" w:sz="4" w:space="0" w:color="auto"/>
              <w:right w:val="single" w:sz="4" w:space="0" w:color="auto"/>
            </w:tcBorders>
            <w:vAlign w:val="center"/>
          </w:tcPr>
          <w:p w14:paraId="474C5BBA" w14:textId="1DF512D6" w:rsidR="006D75DB" w:rsidRDefault="006D75DB" w:rsidP="005160D9">
            <w:pPr>
              <w:spacing w:after="120"/>
              <w:rPr>
                <w:rFonts w:ascii="Times New Roman" w:hAnsi="Times New Roman"/>
              </w:rPr>
            </w:pPr>
            <w:r>
              <w:rPr>
                <w:rFonts w:ascii="Times New Roman" w:hAnsi="Times New Roman"/>
              </w:rPr>
              <w:t>......</w:t>
            </w:r>
          </w:p>
        </w:tc>
        <w:tc>
          <w:tcPr>
            <w:tcW w:w="1417" w:type="dxa"/>
            <w:tcBorders>
              <w:top w:val="single" w:sz="4" w:space="0" w:color="auto"/>
              <w:left w:val="single" w:sz="4" w:space="0" w:color="auto"/>
              <w:bottom w:val="single" w:sz="4" w:space="0" w:color="auto"/>
              <w:right w:val="single" w:sz="4" w:space="0" w:color="auto"/>
            </w:tcBorders>
            <w:vAlign w:val="center"/>
          </w:tcPr>
          <w:p w14:paraId="5767CF74" w14:textId="77777777" w:rsidR="006D75DB" w:rsidRPr="009239BC" w:rsidRDefault="006D75DB"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448E69A9" w14:textId="77777777" w:rsidR="006D75DB" w:rsidRDefault="006D75DB"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26784E0A" w14:textId="77777777" w:rsidR="006D75DB" w:rsidRDefault="006D75DB"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lastRenderedPageBreak/>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335774D0"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0C57B7">
        <w:rPr>
          <w:rFonts w:ascii="Times New Roman" w:hAnsi="Times New Roman"/>
          <w:i/>
        </w:rPr>
        <w:t xml:space="preserve"> </w:t>
      </w:r>
      <w:r w:rsidR="007A6D2D">
        <w:rPr>
          <w:rFonts w:ascii="Times New Roman" w:hAnsi="Times New Roman"/>
          <w:i/>
        </w:rPr>
        <w:t>paslaugų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7929348D"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467EF4">
        <w:rPr>
          <w:rFonts w:ascii="Times New Roman" w:hAnsi="Times New Roman"/>
          <w:i/>
        </w:rPr>
        <w:t>paslaugų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58A1D0D3" w:rsidR="00264898" w:rsidRPr="00F74359" w:rsidRDefault="00560F76" w:rsidP="00ED0867">
            <w:pPr>
              <w:tabs>
                <w:tab w:val="left" w:pos="1560"/>
                <w:tab w:val="num" w:pos="1920"/>
                <w:tab w:val="left" w:pos="7513"/>
              </w:tabs>
              <w:spacing w:after="0"/>
              <w:jc w:val="both"/>
              <w:rPr>
                <w:rFonts w:ascii="Times New Roman" w:hAnsi="Times New Roman"/>
              </w:rPr>
            </w:pPr>
            <w:r>
              <w:rPr>
                <w:rFonts w:ascii="Times New Roman" w:hAnsi="Times New Roman"/>
              </w:rPr>
              <w:t xml:space="preserve">Paslaugos </w:t>
            </w:r>
            <w:r w:rsidR="00F74359">
              <w:rPr>
                <w:rFonts w:ascii="Times New Roman" w:hAnsi="Times New Roman"/>
              </w:rPr>
              <w:t>(</w:t>
            </w:r>
            <w:r w:rsidR="009C5ED1">
              <w:rPr>
                <w:rFonts w:ascii="Times New Roman" w:hAnsi="Times New Roman"/>
              </w:rPr>
              <w:t xml:space="preserve"> </w:t>
            </w:r>
            <w:r>
              <w:rPr>
                <w:rFonts w:ascii="Times New Roman" w:hAnsi="Times New Roman"/>
              </w:rPr>
              <w:t>paslaugų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401FA441"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CB51D" w14:textId="77777777" w:rsidR="008C1F7B" w:rsidRDefault="008C1F7B">
      <w:pPr>
        <w:spacing w:after="0" w:line="240" w:lineRule="auto"/>
      </w:pPr>
      <w:r>
        <w:separator/>
      </w:r>
    </w:p>
  </w:endnote>
  <w:endnote w:type="continuationSeparator" w:id="0">
    <w:p w14:paraId="3060871E" w14:textId="77777777" w:rsidR="008C1F7B" w:rsidRDefault="008C1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7881" w14:textId="77777777" w:rsidR="008C1F7B" w:rsidRDefault="008C1F7B">
      <w:pPr>
        <w:spacing w:after="0" w:line="240" w:lineRule="auto"/>
      </w:pPr>
      <w:r>
        <w:separator/>
      </w:r>
    </w:p>
  </w:footnote>
  <w:footnote w:type="continuationSeparator" w:id="0">
    <w:p w14:paraId="396E40F0" w14:textId="77777777" w:rsidR="008C1F7B" w:rsidRDefault="008C1F7B">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3797D"/>
    <w:rsid w:val="0004067C"/>
    <w:rsid w:val="000424B1"/>
    <w:rsid w:val="000438C5"/>
    <w:rsid w:val="00051BF1"/>
    <w:rsid w:val="00053948"/>
    <w:rsid w:val="000605E9"/>
    <w:rsid w:val="0006143D"/>
    <w:rsid w:val="00061E93"/>
    <w:rsid w:val="00062A6A"/>
    <w:rsid w:val="000704DD"/>
    <w:rsid w:val="00070615"/>
    <w:rsid w:val="00072D1B"/>
    <w:rsid w:val="00075002"/>
    <w:rsid w:val="00077448"/>
    <w:rsid w:val="00083BA9"/>
    <w:rsid w:val="00084551"/>
    <w:rsid w:val="00094765"/>
    <w:rsid w:val="0009551E"/>
    <w:rsid w:val="00095F19"/>
    <w:rsid w:val="000A1193"/>
    <w:rsid w:val="000B4F5A"/>
    <w:rsid w:val="000B5129"/>
    <w:rsid w:val="000B6103"/>
    <w:rsid w:val="000C1570"/>
    <w:rsid w:val="000C25CB"/>
    <w:rsid w:val="000C4023"/>
    <w:rsid w:val="000C4E8E"/>
    <w:rsid w:val="000C57B7"/>
    <w:rsid w:val="000D0DAA"/>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1976"/>
    <w:rsid w:val="001944CA"/>
    <w:rsid w:val="00194779"/>
    <w:rsid w:val="001A2D9D"/>
    <w:rsid w:val="001A5BA4"/>
    <w:rsid w:val="001B051A"/>
    <w:rsid w:val="001B6D75"/>
    <w:rsid w:val="001C2948"/>
    <w:rsid w:val="001C32AC"/>
    <w:rsid w:val="001C55D1"/>
    <w:rsid w:val="001C6211"/>
    <w:rsid w:val="001C67F5"/>
    <w:rsid w:val="001D1773"/>
    <w:rsid w:val="001D1AE0"/>
    <w:rsid w:val="001D4897"/>
    <w:rsid w:val="001D4C47"/>
    <w:rsid w:val="001D5F19"/>
    <w:rsid w:val="001D6200"/>
    <w:rsid w:val="001D7F3A"/>
    <w:rsid w:val="001E55DF"/>
    <w:rsid w:val="001E5B81"/>
    <w:rsid w:val="001F04C9"/>
    <w:rsid w:val="0020142B"/>
    <w:rsid w:val="002033CB"/>
    <w:rsid w:val="00204393"/>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2DF9"/>
    <w:rsid w:val="003C32DD"/>
    <w:rsid w:val="003C3F59"/>
    <w:rsid w:val="003C4915"/>
    <w:rsid w:val="003C6C0C"/>
    <w:rsid w:val="003C791B"/>
    <w:rsid w:val="003D01C6"/>
    <w:rsid w:val="003D213C"/>
    <w:rsid w:val="003D2EDD"/>
    <w:rsid w:val="003D3881"/>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67EF4"/>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0F76"/>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D75DB"/>
    <w:rsid w:val="006E4DE3"/>
    <w:rsid w:val="006E6855"/>
    <w:rsid w:val="006F0110"/>
    <w:rsid w:val="006F0995"/>
    <w:rsid w:val="006F0C15"/>
    <w:rsid w:val="006F51FB"/>
    <w:rsid w:val="006F7F44"/>
    <w:rsid w:val="00702262"/>
    <w:rsid w:val="00703DDC"/>
    <w:rsid w:val="007042F2"/>
    <w:rsid w:val="007114C6"/>
    <w:rsid w:val="007170A4"/>
    <w:rsid w:val="007220DC"/>
    <w:rsid w:val="007237A2"/>
    <w:rsid w:val="00723DA4"/>
    <w:rsid w:val="00727086"/>
    <w:rsid w:val="007314E7"/>
    <w:rsid w:val="007321AA"/>
    <w:rsid w:val="00733720"/>
    <w:rsid w:val="007339E7"/>
    <w:rsid w:val="007346A6"/>
    <w:rsid w:val="007374D4"/>
    <w:rsid w:val="00744555"/>
    <w:rsid w:val="007461C3"/>
    <w:rsid w:val="00746931"/>
    <w:rsid w:val="0075557C"/>
    <w:rsid w:val="00755C24"/>
    <w:rsid w:val="0076044C"/>
    <w:rsid w:val="0076297F"/>
    <w:rsid w:val="0076366F"/>
    <w:rsid w:val="00763F6E"/>
    <w:rsid w:val="00764A18"/>
    <w:rsid w:val="0076547F"/>
    <w:rsid w:val="00766DEE"/>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A6D2D"/>
    <w:rsid w:val="007B1381"/>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172E"/>
    <w:rsid w:val="008620B3"/>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1F7B"/>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97493"/>
    <w:rsid w:val="009A32E5"/>
    <w:rsid w:val="009A38FF"/>
    <w:rsid w:val="009A64C6"/>
    <w:rsid w:val="009A6589"/>
    <w:rsid w:val="009A6D43"/>
    <w:rsid w:val="009B2707"/>
    <w:rsid w:val="009B4BC6"/>
    <w:rsid w:val="009B745B"/>
    <w:rsid w:val="009C03F6"/>
    <w:rsid w:val="009C0CE9"/>
    <w:rsid w:val="009C5ED1"/>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716F"/>
    <w:rsid w:val="00A51A4B"/>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127E"/>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C44B0"/>
    <w:rsid w:val="00ED06CD"/>
    <w:rsid w:val="00ED0867"/>
    <w:rsid w:val="00ED0976"/>
    <w:rsid w:val="00ED1B73"/>
    <w:rsid w:val="00ED362B"/>
    <w:rsid w:val="00ED501D"/>
    <w:rsid w:val="00ED5267"/>
    <w:rsid w:val="00ED5B7E"/>
    <w:rsid w:val="00ED5F06"/>
    <w:rsid w:val="00ED5F0E"/>
    <w:rsid w:val="00EE1D50"/>
    <w:rsid w:val="00EE331D"/>
    <w:rsid w:val="00EF06FE"/>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59D1"/>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638</Words>
  <Characters>3642</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101</cp:revision>
  <cp:lastPrinted>2022-05-06T07:33:00Z</cp:lastPrinted>
  <dcterms:created xsi:type="dcterms:W3CDTF">2023-12-07T10:34:00Z</dcterms:created>
  <dcterms:modified xsi:type="dcterms:W3CDTF">2025-08-19T11:35:00Z</dcterms:modified>
</cp:coreProperties>
</file>